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3" w:rsidRDefault="00C41C4A" w:rsidP="00F774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SZKOLNY KONKURS </w:t>
      </w:r>
      <w:r w:rsidR="00F7749C" w:rsidRPr="000957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O PUCHAR DYREKTORA SZKOŁY</w:t>
      </w:r>
    </w:p>
    <w:p w:rsidR="00C41C4A" w:rsidRDefault="00C41C4A" w:rsidP="00F774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w kategorii - kucharz</w:t>
      </w:r>
    </w:p>
    <w:p w:rsidR="00CE0213" w:rsidRPr="00CE0213" w:rsidRDefault="00ED2CBD" w:rsidP="00CE02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Temat konkursu: </w:t>
      </w:r>
      <w:r w:rsidR="00A5347B" w:rsidRPr="00A5347B">
        <w:rPr>
          <w:rFonts w:ascii="Helvetica" w:hAnsi="Helvetica"/>
          <w:b/>
          <w:bCs/>
          <w:color w:val="FF0000"/>
          <w:sz w:val="27"/>
          <w:szCs w:val="27"/>
          <w:shd w:val="clear" w:color="auto" w:fill="FFFFFF"/>
        </w:rPr>
        <w:t>"Dania inspirowane sercem"</w:t>
      </w:r>
    </w:p>
    <w:p w:rsidR="00F7749C" w:rsidRDefault="00F7749C" w:rsidP="0009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uczestnictwa</w:t>
      </w:r>
    </w:p>
    <w:p w:rsidR="00F7749C" w:rsidRDefault="00F7749C" w:rsidP="00F7749C">
      <w:pPr>
        <w:rPr>
          <w:rFonts w:ascii="Times New Roman" w:hAnsi="Times New Roman" w:cs="Times New Roman"/>
          <w:b/>
          <w:sz w:val="24"/>
          <w:szCs w:val="24"/>
        </w:rPr>
      </w:pPr>
      <w:r w:rsidRPr="00F7749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Informacje ogólne </w:t>
      </w:r>
    </w:p>
    <w:p w:rsidR="00256F22" w:rsidRPr="00256F22" w:rsidRDefault="00F7749C" w:rsidP="00256F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ZSGH w Iwoniczu-Zdroju</w:t>
      </w:r>
    </w:p>
    <w:p w:rsidR="00F7749C" w:rsidRP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w dniu</w:t>
      </w:r>
      <w:r w:rsidR="00F93B2D">
        <w:rPr>
          <w:rFonts w:ascii="Times New Roman" w:hAnsi="Times New Roman" w:cs="Times New Roman"/>
          <w:sz w:val="24"/>
          <w:szCs w:val="24"/>
        </w:rPr>
        <w:t xml:space="preserve"> 14.02.2023r. </w:t>
      </w:r>
      <w:r w:rsidR="00ED2CBD">
        <w:rPr>
          <w:rFonts w:ascii="Times New Roman" w:hAnsi="Times New Roman" w:cs="Times New Roman"/>
          <w:sz w:val="24"/>
          <w:szCs w:val="24"/>
        </w:rPr>
        <w:t xml:space="preserve"> </w:t>
      </w:r>
      <w:r w:rsidR="000957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719">
        <w:rPr>
          <w:rFonts w:ascii="Times New Roman" w:hAnsi="Times New Roman" w:cs="Times New Roman"/>
          <w:sz w:val="24"/>
          <w:szCs w:val="24"/>
        </w:rPr>
        <w:t>ZSGH w Iwoniczu-Zdroju (sala 206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8:00 – odprawa ekip startujących</w:t>
      </w:r>
    </w:p>
    <w:p w:rsid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9:00 – zmagania konkursowe</w:t>
      </w:r>
    </w:p>
    <w:p w:rsidR="00F7749C" w:rsidRDefault="00F7749C" w:rsidP="00F7749C">
      <w:pPr>
        <w:rPr>
          <w:rFonts w:ascii="Times New Roman" w:hAnsi="Times New Roman" w:cs="Times New Roman"/>
          <w:b/>
          <w:sz w:val="24"/>
          <w:szCs w:val="24"/>
        </w:rPr>
      </w:pPr>
      <w:r w:rsidRPr="00F7749C">
        <w:rPr>
          <w:rFonts w:ascii="Times New Roman" w:hAnsi="Times New Roman" w:cs="Times New Roman"/>
          <w:b/>
          <w:sz w:val="24"/>
          <w:szCs w:val="24"/>
        </w:rPr>
        <w:t>2.Cel konkursu</w:t>
      </w:r>
    </w:p>
    <w:p w:rsidR="00F7749C" w:rsidRPr="00F7749C" w:rsidRDefault="00F7749C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>aktywizowanie młodzieży do doskonalenia zawodowego</w:t>
      </w:r>
    </w:p>
    <w:p w:rsidR="00F7749C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pasji, zainteresowań i uzdolnień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talentów młodych adeptów sztuki kulinarnej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współzawodnictwa między uczniami szkoły zawodowej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własnej wiedzy i umiejętności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nowoczesnych procesów technologicznych, gwarantujących zachowanie wysokiej wartości odżywczej, smakowej i estetycznej potrawy</w:t>
      </w:r>
    </w:p>
    <w:p w:rsidR="000E5BF7" w:rsidRDefault="000E5BF7" w:rsidP="000E5BF7">
      <w:pPr>
        <w:rPr>
          <w:rFonts w:ascii="Times New Roman" w:hAnsi="Times New Roman" w:cs="Times New Roman"/>
          <w:b/>
          <w:sz w:val="24"/>
          <w:szCs w:val="24"/>
        </w:rPr>
      </w:pPr>
      <w:r w:rsidRPr="000E5BF7">
        <w:rPr>
          <w:rFonts w:ascii="Times New Roman" w:hAnsi="Times New Roman" w:cs="Times New Roman"/>
          <w:b/>
          <w:sz w:val="24"/>
          <w:szCs w:val="24"/>
        </w:rPr>
        <w:t>3.Warunki uczestnictwa</w:t>
      </w:r>
    </w:p>
    <w:p w:rsidR="000E5BF7" w:rsidRDefault="000E5BF7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uczniowie ZSGH w Iwoniczu-Zdroju</w:t>
      </w:r>
    </w:p>
    <w:p w:rsidR="000E5BF7" w:rsidRPr="00C41C4A" w:rsidRDefault="0023703E" w:rsidP="000E5BF7">
      <w:pPr>
        <w:pStyle w:val="Akapitzlist"/>
        <w:numPr>
          <w:ilvl w:val="0"/>
          <w:numId w:val="3"/>
        </w:numPr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w konkursie uczestnicy startują indywidualnie. Maksymalnie 9 uczestników </m:t>
        </m:r>
      </m:oMath>
    </w:p>
    <w:p w:rsidR="00C41C4A" w:rsidRPr="00C41C4A" w:rsidRDefault="000E5BF7" w:rsidP="00C41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C4A">
        <w:rPr>
          <w:rFonts w:ascii="Times New Roman" w:hAnsi="Times New Roman" w:cs="Times New Roman"/>
          <w:sz w:val="24"/>
          <w:szCs w:val="24"/>
        </w:rPr>
        <w:t>warunkiem zakwalifikowania uczest</w:t>
      </w:r>
      <w:r w:rsidR="00C41C4A">
        <w:rPr>
          <w:rFonts w:ascii="Times New Roman" w:hAnsi="Times New Roman" w:cs="Times New Roman"/>
          <w:sz w:val="24"/>
          <w:szCs w:val="24"/>
        </w:rPr>
        <w:t xml:space="preserve">ników do konkursu jest </w:t>
      </w:r>
      <w:r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>zgłos</w:t>
      </w:r>
      <w:r w:rsidR="00C41C4A"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zenie udziału w konkursie </w:t>
      </w:r>
      <w:r w:rsid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>do 07.02.2023r.</w:t>
      </w:r>
      <w:r w:rsidR="00C41C4A"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nauczycielowi odpowiedzialnemu</w:t>
      </w:r>
      <w:r w:rsidR="00264454"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za</w:t>
      </w:r>
      <w:r w:rsidR="00ED2CBD"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C41C4A"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jego organizację – pani </w:t>
      </w:r>
      <w:r w:rsidR="00264454"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>M. Szelc</w:t>
      </w:r>
      <w:r w:rsidR="00C41C4A" w:rsidRPr="00256F22"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  <w:r w:rsidR="00DE602F" w:rsidRPr="00C4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4A" w:rsidRPr="00B332D5" w:rsidRDefault="00C41C4A" w:rsidP="00C41C4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1C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decyduje </w:t>
      </w:r>
      <w:r w:rsidR="0023703E" w:rsidRPr="00C41C4A">
        <w:rPr>
          <w:rFonts w:ascii="Times New Roman" w:hAnsi="Times New Roman" w:cs="Times New Roman"/>
          <w:b/>
          <w:color w:val="0070C0"/>
          <w:sz w:val="24"/>
          <w:szCs w:val="24"/>
        </w:rPr>
        <w:t>kolejność zgłoszeń</w:t>
      </w:r>
      <w:r w:rsidR="00264454" w:rsidRPr="00C4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data i godzina</w:t>
      </w:r>
    </w:p>
    <w:p w:rsidR="000E5BF7" w:rsidRPr="00B332D5" w:rsidRDefault="00C41C4A" w:rsidP="00B332D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332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decyduje </w:t>
      </w:r>
      <w:r w:rsidR="00BB728B" w:rsidRPr="00B332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pomysłowość</w:t>
      </w:r>
      <w:r w:rsidR="00B332D5" w:rsidRPr="00B332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wykonywanej </w:t>
      </w:r>
      <w:r w:rsidR="00BB728B" w:rsidRPr="00B332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potrawy</w:t>
      </w:r>
      <w:r w:rsidR="00B332D5" w:rsidRPr="00B332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332D5" w:rsidRPr="00B332D5">
        <w:rPr>
          <w:rFonts w:ascii="Times New Roman" w:hAnsi="Times New Roman" w:cs="Times New Roman"/>
          <w:b/>
          <w:sz w:val="24"/>
          <w:szCs w:val="24"/>
        </w:rPr>
        <w:t>-</w:t>
      </w:r>
      <w:r w:rsidR="00B332D5" w:rsidRPr="00B332D5">
        <w:rPr>
          <w:rFonts w:ascii="Times New Roman" w:hAnsi="Times New Roman" w:cs="Times New Roman"/>
          <w:sz w:val="24"/>
          <w:szCs w:val="24"/>
        </w:rPr>
        <w:t>pisemna receptura wykonywanej na konkursie potrawy</w:t>
      </w:r>
    </w:p>
    <w:p w:rsidR="000E5BF7" w:rsidRPr="00264454" w:rsidRDefault="000E5BF7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454">
        <w:rPr>
          <w:rFonts w:ascii="Times New Roman" w:hAnsi="Times New Roman" w:cs="Times New Roman"/>
          <w:sz w:val="24"/>
          <w:szCs w:val="24"/>
        </w:rPr>
        <w:t xml:space="preserve">zgłoszenie powinno zawierać </w:t>
      </w:r>
    </w:p>
    <w:p w:rsidR="000E5BF7" w:rsidRDefault="000E5BF7" w:rsidP="000E5B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uczestnika</w:t>
      </w:r>
    </w:p>
    <w:p w:rsidR="000E5BF7" w:rsidRDefault="000E5BF7" w:rsidP="000E5B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</w:p>
    <w:p w:rsidR="0023703E" w:rsidRPr="00DE602F" w:rsidRDefault="009D3442" w:rsidP="00237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02F">
        <w:rPr>
          <w:rFonts w:ascii="Times New Roman" w:hAnsi="Times New Roman" w:cs="Times New Roman"/>
          <w:sz w:val="24"/>
          <w:szCs w:val="24"/>
        </w:rPr>
        <w:t xml:space="preserve">pisemna </w:t>
      </w:r>
      <w:r w:rsidR="00DE602F" w:rsidRPr="00DE602F">
        <w:rPr>
          <w:rFonts w:ascii="Times New Roman" w:hAnsi="Times New Roman" w:cs="Times New Roman"/>
          <w:sz w:val="24"/>
          <w:szCs w:val="24"/>
        </w:rPr>
        <w:t>prezentacja wykonywanej na konkursie potrawy</w:t>
      </w:r>
      <w:r w:rsidR="00CB542F">
        <w:rPr>
          <w:rFonts w:ascii="Times New Roman" w:hAnsi="Times New Roman" w:cs="Times New Roman"/>
          <w:sz w:val="24"/>
          <w:szCs w:val="24"/>
        </w:rPr>
        <w:t xml:space="preserve"> (nazwa potrawy,</w:t>
      </w:r>
      <w:r w:rsidRPr="00DE602F">
        <w:rPr>
          <w:rFonts w:ascii="Times New Roman" w:hAnsi="Times New Roman" w:cs="Times New Roman"/>
          <w:sz w:val="24"/>
          <w:szCs w:val="24"/>
        </w:rPr>
        <w:t xml:space="preserve"> receptura, technika wykonania)</w:t>
      </w:r>
    </w:p>
    <w:p w:rsidR="0023703E" w:rsidRPr="0023703E" w:rsidRDefault="0023703E" w:rsidP="000E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• </w:t>
      </w:r>
      <w:r w:rsidRPr="0023703E">
        <w:rPr>
          <w:rFonts w:ascii="Times New Roman" w:hAnsi="Times New Roman" w:cs="Times New Roman"/>
          <w:sz w:val="24"/>
          <w:szCs w:val="24"/>
        </w:rPr>
        <w:t xml:space="preserve">Każdy uczestnik wpłaca 10 zł wpisowego (bezzwrotnie), zwolnieni są uczniowie, którzy zapłacili składkę na Radę Rodziców.  </w:t>
      </w:r>
    </w:p>
    <w:p w:rsidR="000E5BF7" w:rsidRDefault="00890280" w:rsidP="000E5BF7">
      <w:pPr>
        <w:rPr>
          <w:rFonts w:ascii="Times New Roman" w:hAnsi="Times New Roman" w:cs="Times New Roman"/>
          <w:b/>
          <w:sz w:val="24"/>
          <w:szCs w:val="24"/>
        </w:rPr>
      </w:pPr>
      <w:r w:rsidRPr="00890280">
        <w:rPr>
          <w:rFonts w:ascii="Times New Roman" w:hAnsi="Times New Roman" w:cs="Times New Roman"/>
          <w:b/>
          <w:sz w:val="24"/>
          <w:szCs w:val="24"/>
        </w:rPr>
        <w:t>4.Zasady organizacyjne</w:t>
      </w:r>
    </w:p>
    <w:p w:rsidR="00712793" w:rsidRDefault="00CE0213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składa się z dwóch etapów:                                                 </w:t>
      </w:r>
    </w:p>
    <w:p w:rsidR="009D3442" w:rsidRDefault="00CE0213" w:rsidP="0071279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0213">
        <w:rPr>
          <w:rFonts w:ascii="Times New Roman" w:hAnsi="Times New Roman" w:cs="Times New Roman"/>
          <w:b/>
          <w:sz w:val="24"/>
          <w:szCs w:val="24"/>
        </w:rPr>
        <w:t>1etap</w:t>
      </w:r>
      <w:r>
        <w:rPr>
          <w:rFonts w:ascii="Times New Roman" w:hAnsi="Times New Roman" w:cs="Times New Roman"/>
          <w:sz w:val="24"/>
          <w:szCs w:val="24"/>
        </w:rPr>
        <w:t>- pisemna prezentacja</w:t>
      </w:r>
    </w:p>
    <w:p w:rsidR="00CE0213" w:rsidRDefault="00CE0213" w:rsidP="00CE02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0213">
        <w:rPr>
          <w:rFonts w:ascii="Times New Roman" w:hAnsi="Times New Roman" w:cs="Times New Roman"/>
          <w:b/>
          <w:sz w:val="24"/>
          <w:szCs w:val="24"/>
        </w:rPr>
        <w:t>2 etap</w:t>
      </w:r>
      <w:r>
        <w:rPr>
          <w:rFonts w:ascii="Times New Roman" w:hAnsi="Times New Roman" w:cs="Times New Roman"/>
          <w:sz w:val="24"/>
          <w:szCs w:val="24"/>
        </w:rPr>
        <w:t>- przygotowanie według własnego pomysłu i aranżacji dwóch porcji potrawy zgodnie z tematem konkursu</w:t>
      </w:r>
    </w:p>
    <w:p w:rsidR="00890280" w:rsidRDefault="00890280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DE602F">
        <w:rPr>
          <w:rFonts w:ascii="Times New Roman" w:hAnsi="Times New Roman" w:cs="Times New Roman"/>
          <w:sz w:val="24"/>
          <w:szCs w:val="24"/>
        </w:rPr>
        <w:t>przygotowują</w:t>
      </w:r>
      <w:r w:rsidR="00CE0213">
        <w:rPr>
          <w:rFonts w:ascii="Times New Roman" w:hAnsi="Times New Roman" w:cs="Times New Roman"/>
          <w:sz w:val="24"/>
          <w:szCs w:val="24"/>
        </w:rPr>
        <w:t xml:space="preserve"> potrawę </w:t>
      </w:r>
      <w:r w:rsidR="00321044">
        <w:rPr>
          <w:rFonts w:ascii="Times New Roman" w:hAnsi="Times New Roman" w:cs="Times New Roman"/>
          <w:sz w:val="24"/>
          <w:szCs w:val="24"/>
        </w:rPr>
        <w:t>z zakupionych przez siebie surowców</w:t>
      </w:r>
      <w:r w:rsidR="0023703E">
        <w:rPr>
          <w:rFonts w:ascii="Times New Roman" w:hAnsi="Times New Roman" w:cs="Times New Roman"/>
          <w:sz w:val="24"/>
          <w:szCs w:val="24"/>
        </w:rPr>
        <w:t>.</w:t>
      </w:r>
    </w:p>
    <w:p w:rsidR="00890280" w:rsidRDefault="00890280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będą mieli do dyspozycji stanowiska wyposażone w profesjonalny sprzęt kuchenny niezbędny do przygotowania dań konkursowych oraz talerze do serwowania</w:t>
      </w:r>
    </w:p>
    <w:p w:rsidR="00890280" w:rsidRDefault="00890280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specjalistyczny sprzęt kuchenny potrzebny do wykonania dania konkursowego każdy uczestnik </w:t>
      </w:r>
      <w:r w:rsidR="005F2226">
        <w:rPr>
          <w:rFonts w:ascii="Times New Roman" w:hAnsi="Times New Roman" w:cs="Times New Roman"/>
          <w:sz w:val="24"/>
          <w:szCs w:val="24"/>
        </w:rPr>
        <w:t>przygotowuje we własnym zakresie</w:t>
      </w:r>
    </w:p>
    <w:p w:rsidR="005F2226" w:rsidRDefault="005F2226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95744">
        <w:rPr>
          <w:rFonts w:ascii="Times New Roman" w:hAnsi="Times New Roman" w:cs="Times New Roman"/>
          <w:sz w:val="24"/>
          <w:szCs w:val="24"/>
        </w:rPr>
        <w:t>aranżacji</w:t>
      </w:r>
      <w:r>
        <w:rPr>
          <w:rFonts w:ascii="Times New Roman" w:hAnsi="Times New Roman" w:cs="Times New Roman"/>
          <w:sz w:val="24"/>
          <w:szCs w:val="24"/>
        </w:rPr>
        <w:t xml:space="preserve"> dań dopuszczalne jest wykorzystanie własnej zastawy stołowej</w:t>
      </w:r>
    </w:p>
    <w:p w:rsidR="005F2226" w:rsidRPr="005F2226" w:rsidRDefault="005F2226" w:rsidP="005F2226">
      <w:pPr>
        <w:rPr>
          <w:rFonts w:ascii="Times New Roman" w:hAnsi="Times New Roman" w:cs="Times New Roman"/>
          <w:b/>
          <w:sz w:val="24"/>
          <w:szCs w:val="24"/>
        </w:rPr>
      </w:pPr>
      <w:r w:rsidRPr="005F2226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5F2226" w:rsidRDefault="005F2226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konkursu o godzinie 8:00 odbędzie się odprawa wszystkich uczestników z przewodniczącym jury. W tym czasie odbędzie się losowanie stanowisk, omówienie regulaminu oceniania</w:t>
      </w:r>
    </w:p>
    <w:p w:rsidR="005F2226" w:rsidRDefault="005F2226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konkursu: 9:00 – 1</w:t>
      </w:r>
      <w:r w:rsidR="00637FEA">
        <w:rPr>
          <w:rFonts w:ascii="Times New Roman" w:hAnsi="Times New Roman" w:cs="Times New Roman"/>
          <w:sz w:val="24"/>
          <w:szCs w:val="24"/>
        </w:rPr>
        <w:t>1:3</w:t>
      </w:r>
      <w:r>
        <w:rPr>
          <w:rFonts w:ascii="Times New Roman" w:hAnsi="Times New Roman" w:cs="Times New Roman"/>
          <w:sz w:val="24"/>
          <w:szCs w:val="24"/>
        </w:rPr>
        <w:t>0 (1</w:t>
      </w:r>
      <w:r w:rsidR="00637F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minut)</w:t>
      </w:r>
    </w:p>
    <w:p w:rsidR="005F2226" w:rsidRDefault="005F2226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przekroczenie czasu przeznaczonego na przygotowanie dań konkursowych karane będzie punktami ujemnymi: 1 min = minus 3 punkty. Po 15 minutach praca </w:t>
      </w:r>
      <w:r w:rsidR="00B20AF4">
        <w:rPr>
          <w:rFonts w:ascii="Times New Roman" w:hAnsi="Times New Roman" w:cs="Times New Roman"/>
          <w:sz w:val="24"/>
          <w:szCs w:val="24"/>
        </w:rPr>
        <w:t xml:space="preserve">uczestnika zostanie zatrzymana, a danie zostanie poddane ocenie jury </w:t>
      </w:r>
    </w:p>
    <w:p w:rsidR="005F2226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dania konkursowe muszą składać się wyłącznie z jadalnych produktów, dotyczy to również dekoracji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elementy dekoracyjne powinny być wykonane podczas konkursu w czasie regulaminowym 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użyte w konkursie nie mogą być poddane wcześniejszej obróbce, nie uformowane (wyjątek marynowanie mięsa)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z ze</w:t>
      </w:r>
      <w:r w:rsidR="00095744">
        <w:rPr>
          <w:rFonts w:ascii="Times New Roman" w:hAnsi="Times New Roman" w:cs="Times New Roman"/>
          <w:sz w:val="24"/>
          <w:szCs w:val="24"/>
        </w:rPr>
        <w:t>wnątrz w czasie trwania konkursu</w:t>
      </w:r>
      <w:r>
        <w:rPr>
          <w:rFonts w:ascii="Times New Roman" w:hAnsi="Times New Roman" w:cs="Times New Roman"/>
          <w:sz w:val="24"/>
          <w:szCs w:val="24"/>
        </w:rPr>
        <w:t xml:space="preserve"> jest niedozwolona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konkursu przyg</w:t>
      </w:r>
      <w:r w:rsidR="00E16565">
        <w:rPr>
          <w:rFonts w:ascii="Times New Roman" w:hAnsi="Times New Roman" w:cs="Times New Roman"/>
          <w:sz w:val="24"/>
          <w:szCs w:val="24"/>
        </w:rPr>
        <w:t>otowuje dania do oceny jury</w:t>
      </w:r>
      <w:r>
        <w:rPr>
          <w:rFonts w:ascii="Times New Roman" w:hAnsi="Times New Roman" w:cs="Times New Roman"/>
          <w:sz w:val="24"/>
          <w:szCs w:val="24"/>
        </w:rPr>
        <w:t xml:space="preserve"> na stół prezentacyjny</w:t>
      </w:r>
    </w:p>
    <w:p w:rsidR="00F93B2D" w:rsidRPr="00F93B2D" w:rsidRDefault="00F93B2D" w:rsidP="008E53A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powołane przez organizatorów będzie oceniać zadania konkursowe</w:t>
      </w:r>
    </w:p>
    <w:p w:rsidR="008E53A4" w:rsidRPr="00F93B2D" w:rsidRDefault="00F93B2D" w:rsidP="008E53A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cenie podlega:</w:t>
      </w:r>
    </w:p>
    <w:p w:rsidR="005F2226" w:rsidRDefault="008E53A4" w:rsidP="005F222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na stanowisku pracy (0-5)</w:t>
      </w:r>
    </w:p>
    <w:p w:rsidR="008E53A4" w:rsidRPr="008E53A4" w:rsidRDefault="008E53A4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operacji technologicznych (0-5)</w:t>
      </w:r>
    </w:p>
    <w:p w:rsidR="008E53A4" w:rsidRPr="008E53A4" w:rsidRDefault="008E53A4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pracy (0-5)</w:t>
      </w:r>
    </w:p>
    <w:p w:rsidR="008E53A4" w:rsidRDefault="008E53A4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surowców zgodnie z regulaminem (0-5)</w:t>
      </w:r>
    </w:p>
    <w:p w:rsidR="008E53A4" w:rsidRDefault="008E53A4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wygład stanowiska do pracy (0-5)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estetyka podania (0-20)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 dobór składników (0-10)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(0-20)</w:t>
      </w:r>
    </w:p>
    <w:p w:rsidR="00B20AF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odpowiednia temperatura potrawy i talerza (0-10)</w:t>
      </w:r>
    </w:p>
    <w:p w:rsidR="00B20AF4" w:rsidRPr="00B20AF4" w:rsidRDefault="00B20AF4" w:rsidP="00B20AF4">
      <w:pPr>
        <w:rPr>
          <w:rFonts w:ascii="Times New Roman" w:hAnsi="Times New Roman" w:cs="Times New Roman"/>
          <w:b/>
          <w:sz w:val="24"/>
          <w:szCs w:val="24"/>
        </w:rPr>
      </w:pPr>
      <w:r w:rsidRPr="00B20AF4">
        <w:rPr>
          <w:rFonts w:ascii="Times New Roman" w:hAnsi="Times New Roman" w:cs="Times New Roman"/>
          <w:b/>
          <w:sz w:val="24"/>
          <w:szCs w:val="24"/>
        </w:rPr>
        <w:t>Decyzja jury jest ostateczna i niepodważalna</w:t>
      </w:r>
    </w:p>
    <w:p w:rsidR="00B20AF4" w:rsidRPr="00B20AF4" w:rsidRDefault="00F93B2D" w:rsidP="00B20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Wszyscy uczestnicy konkursu otrzymają pamiątkowe dyplomy. Jury</w:t>
      </w:r>
      <w:r w:rsidR="00B20AF4" w:rsidRPr="00B20AF4">
        <w:rPr>
          <w:rFonts w:ascii="Times New Roman" w:hAnsi="Times New Roman" w:cs="Times New Roman"/>
          <w:b/>
          <w:sz w:val="24"/>
          <w:szCs w:val="24"/>
        </w:rPr>
        <w:t xml:space="preserve"> przyzna I, II i III miejsce na podstawie łącznej ilości punktów, za które zostaną przyznane nagrody. </w:t>
      </w:r>
    </w:p>
    <w:p w:rsidR="008E53A4" w:rsidRPr="008E53A4" w:rsidRDefault="008E53A4" w:rsidP="008E53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226" w:rsidRDefault="005F2226" w:rsidP="005F22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226" w:rsidRPr="00890280" w:rsidRDefault="005F2226" w:rsidP="005F22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5BF7" w:rsidRPr="00890280" w:rsidRDefault="000E5BF7" w:rsidP="000E5B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5BF7" w:rsidRPr="000E5BF7" w:rsidRDefault="000E5BF7" w:rsidP="000E5B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5BF7" w:rsidRPr="000E5BF7" w:rsidRDefault="000E5BF7" w:rsidP="000E5B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749C" w:rsidRPr="000E5BF7" w:rsidRDefault="00F7749C" w:rsidP="00F774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7749C" w:rsidRPr="000E5BF7" w:rsidSect="00DE602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4D6"/>
    <w:multiLevelType w:val="hybridMultilevel"/>
    <w:tmpl w:val="2FFE81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040F5"/>
    <w:multiLevelType w:val="hybridMultilevel"/>
    <w:tmpl w:val="875E8EB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7BC1"/>
    <w:multiLevelType w:val="hybridMultilevel"/>
    <w:tmpl w:val="F42CBD3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1273"/>
    <w:multiLevelType w:val="hybridMultilevel"/>
    <w:tmpl w:val="0FD0152A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52D2"/>
    <w:multiLevelType w:val="hybridMultilevel"/>
    <w:tmpl w:val="FE1C288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B8C"/>
    <w:multiLevelType w:val="hybridMultilevel"/>
    <w:tmpl w:val="62E67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736492"/>
    <w:multiLevelType w:val="hybridMultilevel"/>
    <w:tmpl w:val="EF786E74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06DB"/>
    <w:multiLevelType w:val="hybridMultilevel"/>
    <w:tmpl w:val="40068F4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C00EE"/>
    <w:multiLevelType w:val="hybridMultilevel"/>
    <w:tmpl w:val="A162B91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E065D"/>
    <w:multiLevelType w:val="hybridMultilevel"/>
    <w:tmpl w:val="8FA06DC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1789"/>
    <w:multiLevelType w:val="hybridMultilevel"/>
    <w:tmpl w:val="2B02426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42373"/>
    <w:multiLevelType w:val="hybridMultilevel"/>
    <w:tmpl w:val="67F22B4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7038F"/>
    <w:multiLevelType w:val="hybridMultilevel"/>
    <w:tmpl w:val="62BEA05C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F7749C"/>
    <w:rsid w:val="0000079D"/>
    <w:rsid w:val="00095744"/>
    <w:rsid w:val="000E5BF7"/>
    <w:rsid w:val="00205377"/>
    <w:rsid w:val="0023703E"/>
    <w:rsid w:val="00256F22"/>
    <w:rsid w:val="00264454"/>
    <w:rsid w:val="00321044"/>
    <w:rsid w:val="00596612"/>
    <w:rsid w:val="005F2226"/>
    <w:rsid w:val="00637FEA"/>
    <w:rsid w:val="006F42F3"/>
    <w:rsid w:val="006F7758"/>
    <w:rsid w:val="00712793"/>
    <w:rsid w:val="00890280"/>
    <w:rsid w:val="00895E91"/>
    <w:rsid w:val="00896DC8"/>
    <w:rsid w:val="008C33A3"/>
    <w:rsid w:val="008E53A4"/>
    <w:rsid w:val="00957727"/>
    <w:rsid w:val="009D3442"/>
    <w:rsid w:val="00A5347B"/>
    <w:rsid w:val="00B20AF4"/>
    <w:rsid w:val="00B23354"/>
    <w:rsid w:val="00B332D5"/>
    <w:rsid w:val="00B86719"/>
    <w:rsid w:val="00BB728B"/>
    <w:rsid w:val="00C41C4A"/>
    <w:rsid w:val="00CB542F"/>
    <w:rsid w:val="00CE0213"/>
    <w:rsid w:val="00DE602F"/>
    <w:rsid w:val="00E16565"/>
    <w:rsid w:val="00ED2CBD"/>
    <w:rsid w:val="00F7749C"/>
    <w:rsid w:val="00F93B2D"/>
    <w:rsid w:val="00FD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1592-BC7A-47E1-9DF7-033F9B4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 Szelc</cp:lastModifiedBy>
  <cp:revision>11</cp:revision>
  <cp:lastPrinted>2017-10-02T16:29:00Z</cp:lastPrinted>
  <dcterms:created xsi:type="dcterms:W3CDTF">2023-01-02T21:07:00Z</dcterms:created>
  <dcterms:modified xsi:type="dcterms:W3CDTF">2023-01-11T08:06:00Z</dcterms:modified>
</cp:coreProperties>
</file>